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ahoma" w:cs="Tahoma" w:eastAsia="Tahoma" w:hAnsi="Tahoma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Plesso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INTEGRAZIONE/CONFERMA PDP ALUNNI CON altri tipi di BES </w:t>
      </w:r>
    </w:p>
    <w:p w:rsidR="00000000" w:rsidDel="00000000" w:rsidP="00000000" w:rsidRDefault="00000000" w:rsidRPr="00000000" w14:paraId="00000008">
      <w:pPr>
        <w:jc w:val="center"/>
        <w:rPr>
          <w:b w:val="1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C.M. 8 del 6 marzo 2013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A.S.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ALUNNO:____________________ </w:t>
        <w:tab/>
        <w:tab/>
        <w:tab/>
        <w:tab/>
        <w:t xml:space="preserve">CLASSE:____________</w:t>
      </w:r>
    </w:p>
    <w:p w:rsidR="00000000" w:rsidDel="00000000" w:rsidP="00000000" w:rsidRDefault="00000000" w:rsidRPr="00000000" w14:paraId="0000000C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Il docenti del Consiglio di classe ritengono opportuno NON apportare integrazioni e/o modifiche al PDP siglato in data _______________</w:t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Il docenti del Consiglio di classe ritengono opportuno apportare le seguenti integrazioni al PDP siglato in data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_______________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7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44"/>
        <w:gridCol w:w="2444"/>
        <w:gridCol w:w="2445"/>
        <w:gridCol w:w="2445"/>
        <w:tblGridChange w:id="0">
          <w:tblGrid>
            <w:gridCol w:w="2444"/>
            <w:gridCol w:w="2444"/>
            <w:gridCol w:w="2445"/>
            <w:gridCol w:w="244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DISCIPLINA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STRUMENTI COMPENSATIVI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MODALITA’ DI VERIFICA e CRITERI DI VALUTAZIONE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MISURE DISPENSATIVE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i w:val="1"/>
        </w:rPr>
      </w:pPr>
      <w:r w:rsidDel="00000000" w:rsidR="00000000" w:rsidRPr="00000000">
        <w:rPr>
          <w:rtl w:val="0"/>
        </w:rPr>
        <w:t xml:space="preserve">Altre indicazioni o annotazioni </w:t>
      </w:r>
      <w:r w:rsidDel="00000000" w:rsidR="00000000" w:rsidRPr="00000000">
        <w:rPr>
          <w:i w:val="1"/>
          <w:rtl w:val="0"/>
        </w:rPr>
        <w:t xml:space="preserve">(anche relative alla DID) 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i w:val="1"/>
          <w:rtl w:val="0"/>
        </w:rPr>
        <w:t xml:space="preserve">(in caso di PDP redatto per alunno straniero specificare partecipazione ed eventuale ricaduta sull’apprendimento dei corsi di lingua attivati dalla nostra scuola nell’anno precedente)</w:t>
      </w:r>
      <w:r w:rsidDel="00000000" w:rsidR="00000000" w:rsidRPr="00000000">
        <w:rPr>
          <w:rtl w:val="0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4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7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89"/>
        <w:gridCol w:w="4889"/>
        <w:tblGridChange w:id="0">
          <w:tblGrid>
            <w:gridCol w:w="4889"/>
            <w:gridCol w:w="4889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25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Dati clinici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Diagnosi medico-specialistica</w:t>
            </w:r>
          </w:p>
          <w:p w:rsidR="00000000" w:rsidDel="00000000" w:rsidP="00000000" w:rsidRDefault="00000000" w:rsidRPr="00000000" w14:paraId="00000028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rtl w:val="0"/>
              </w:rPr>
              <w:t xml:space="preserve">Riportare qui l’esito della valutazione indicato nella certificazione agli atti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29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highlight w:val="yellow"/>
                <w:rtl w:val="0"/>
              </w:rPr>
              <w:t xml:space="preserve">Da compilare in caso di aggiornamento della diagnosi rispetto al PDP agli atti.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redatta in data: </w:t>
            </w:r>
          </w:p>
          <w:p w:rsidR="00000000" w:rsidDel="00000000" w:rsidP="00000000" w:rsidRDefault="00000000" w:rsidRPr="00000000" w14:paraId="0000002C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da:</w:t>
            </w:r>
          </w:p>
          <w:p w:rsidR="00000000" w:rsidDel="00000000" w:rsidP="00000000" w:rsidRDefault="00000000" w:rsidRPr="00000000" w14:paraId="0000002D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presso:</w:t>
            </w:r>
          </w:p>
          <w:p w:rsidR="00000000" w:rsidDel="00000000" w:rsidP="00000000" w:rsidRDefault="00000000" w:rsidRPr="00000000" w14:paraId="0000002E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aggiornata in data:</w:t>
            </w:r>
          </w:p>
          <w:p w:rsidR="00000000" w:rsidDel="00000000" w:rsidP="00000000" w:rsidRDefault="00000000" w:rsidRPr="00000000" w14:paraId="0000002F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da:</w:t>
            </w:r>
          </w:p>
          <w:p w:rsidR="00000000" w:rsidDel="00000000" w:rsidP="00000000" w:rsidRDefault="00000000" w:rsidRPr="00000000" w14:paraId="00000030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presso: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Interventi pregressi e/o contemporanei al percorso scolastico</w:t>
            </w:r>
          </w:p>
          <w:p w:rsidR="00000000" w:rsidDel="00000000" w:rsidP="00000000" w:rsidRDefault="00000000" w:rsidRPr="00000000" w14:paraId="00000032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rtl w:val="0"/>
              </w:rPr>
              <w:t xml:space="preserve">Riportare quanto indicato nella certificazione agli atti e/o riferito dalla famiglia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effettuati da:</w:t>
            </w:r>
          </w:p>
          <w:p w:rsidR="00000000" w:rsidDel="00000000" w:rsidP="00000000" w:rsidRDefault="00000000" w:rsidRPr="00000000" w14:paraId="00000034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presso:</w:t>
            </w:r>
          </w:p>
          <w:p w:rsidR="00000000" w:rsidDel="00000000" w:rsidP="00000000" w:rsidRDefault="00000000" w:rsidRPr="00000000" w14:paraId="00000035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periodo e frequenza:</w:t>
            </w:r>
          </w:p>
          <w:p w:rsidR="00000000" w:rsidDel="00000000" w:rsidP="00000000" w:rsidRDefault="00000000" w:rsidRPr="00000000" w14:paraId="00000036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modalità:</w:t>
            </w:r>
          </w:p>
        </w:tc>
      </w:tr>
    </w:tbl>
    <w:p w:rsidR="00000000" w:rsidDel="00000000" w:rsidP="00000000" w:rsidRDefault="00000000" w:rsidRPr="00000000" w14:paraId="00000037">
      <w:pPr>
        <w:spacing w:after="240" w:lineRule="auto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ind w:hanging="2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ind w:hanging="2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ind w:hanging="2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ind w:hanging="2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65"/>
        <w:gridCol w:w="4635"/>
        <w:tblGridChange w:id="0">
          <w:tblGrid>
            <w:gridCol w:w="4965"/>
            <w:gridCol w:w="463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ind w:hanging="2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INDICAZIONI per le PROVE INVALSI (classi seconde e quinte)</w:t>
            </w:r>
          </w:p>
          <w:p w:rsidR="00000000" w:rsidDel="00000000" w:rsidP="00000000" w:rsidRDefault="00000000" w:rsidRPr="00000000" w14:paraId="0000003D">
            <w:pPr>
              <w:widowControl w:val="0"/>
              <w:ind w:hanging="2"/>
              <w:jc w:val="both"/>
              <w:rPr>
                <w:rFonts w:ascii="Tahoma" w:cs="Tahoma" w:eastAsia="Tahoma" w:hAnsi="Tahoma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sz w:val="20"/>
                <w:szCs w:val="20"/>
                <w:rtl w:val="0"/>
              </w:rPr>
              <w:t xml:space="preserve">Gli alunni dispensati da una o da entrambe le Prove di Inglese non ricevono al termine del primo e del secondo ciclo di studi la descrizione dei livelli di apprendimento da parte dell’INVALSI”</w:t>
            </w:r>
          </w:p>
          <w:p w:rsidR="00000000" w:rsidDel="00000000" w:rsidP="00000000" w:rsidRDefault="00000000" w:rsidRPr="00000000" w14:paraId="0000003E">
            <w:pPr>
              <w:widowControl w:val="0"/>
              <w:ind w:hanging="2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dal sito: https://www.invalsiopen.it/prove-invalsi-studenti-bes-bisogni-educativi-speciali/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47.187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widowControl w:val="0"/>
              <w:spacing w:after="240" w:lineRule="auto"/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Modalità di svolgimento della prova:</w:t>
            </w:r>
          </w:p>
          <w:p w:rsidR="00000000" w:rsidDel="00000000" w:rsidP="00000000" w:rsidRDefault="00000000" w:rsidRPr="00000000" w14:paraId="00000041">
            <w:pPr>
              <w:widowControl w:val="0"/>
              <w:ind w:hanging="2"/>
              <w:rPr>
                <w:rFonts w:ascii="Tahoma" w:cs="Tahoma" w:eastAsia="Tahoma" w:hAnsi="Tahoma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prova standard</w:t>
                </w:r>
              </w:sdtContent>
            </w:sdt>
          </w:p>
          <w:p w:rsidR="00000000" w:rsidDel="00000000" w:rsidP="00000000" w:rsidRDefault="00000000" w:rsidRPr="00000000" w14:paraId="00000042">
            <w:pPr>
              <w:widowControl w:val="0"/>
              <w:spacing w:after="240" w:lineRule="auto"/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Usufruisce di misure compensative</w:t>
            </w:r>
          </w:p>
          <w:p w:rsidR="00000000" w:rsidDel="00000000" w:rsidP="00000000" w:rsidRDefault="00000000" w:rsidRPr="00000000" w14:paraId="00000044">
            <w:pPr>
              <w:widowControl w:val="0"/>
              <w:ind w:hanging="2"/>
              <w:rPr>
                <w:rFonts w:ascii="Tahoma" w:cs="Tahoma" w:eastAsia="Tahoma" w:hAnsi="Tahoma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tempo aggiuntivo</w:t>
                </w:r>
              </w:sdtContent>
            </w:sdt>
          </w:p>
          <w:p w:rsidR="00000000" w:rsidDel="00000000" w:rsidP="00000000" w:rsidRDefault="00000000" w:rsidRPr="00000000" w14:paraId="00000045">
            <w:pPr>
              <w:widowControl w:val="0"/>
              <w:ind w:hanging="2"/>
              <w:rPr>
                <w:rFonts w:ascii="Tahoma" w:cs="Tahoma" w:eastAsia="Tahoma" w:hAnsi="Tahoma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dizionario</w:t>
                </w:r>
              </w:sdtContent>
            </w:sdt>
          </w:p>
          <w:p w:rsidR="00000000" w:rsidDel="00000000" w:rsidP="00000000" w:rsidRDefault="00000000" w:rsidRPr="00000000" w14:paraId="00000046">
            <w:pPr>
              <w:widowControl w:val="0"/>
              <w:ind w:hanging="2"/>
              <w:rPr>
                <w:rFonts w:ascii="Tahoma" w:cs="Tahoma" w:eastAsia="Tahoma" w:hAnsi="Tahoma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calcolatrice</w:t>
                </w:r>
              </w:sdtContent>
            </w:sdt>
          </w:p>
          <w:p w:rsidR="00000000" w:rsidDel="00000000" w:rsidP="00000000" w:rsidRDefault="00000000" w:rsidRPr="00000000" w14:paraId="00000047">
            <w:pPr>
              <w:widowControl w:val="0"/>
              <w:spacing w:after="240" w:lineRule="auto"/>
              <w:ind w:hanging="2"/>
              <w:rPr>
                <w:rFonts w:ascii="Tahoma" w:cs="Tahoma" w:eastAsia="Tahoma" w:hAnsi="Tahoma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ascolto individuale in audio-cuffia</w:t>
                </w:r>
              </w:sdtContent>
            </w:sdt>
          </w:p>
        </w:tc>
      </w:tr>
    </w:tbl>
    <w:p w:rsidR="00000000" w:rsidDel="00000000" w:rsidP="00000000" w:rsidRDefault="00000000" w:rsidRPr="00000000" w14:paraId="00000049">
      <w:pPr>
        <w:ind w:hanging="2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38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widowControl w:val="0"/>
              <w:ind w:hanging="2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Indicazioni per le prove d’esame stato (simulazioni e prove finali)  </w:t>
            </w:r>
          </w:p>
          <w:p w:rsidR="00000000" w:rsidDel="00000000" w:rsidP="00000000" w:rsidRDefault="00000000" w:rsidRPr="00000000" w14:paraId="0000004B">
            <w:pPr>
              <w:widowControl w:val="0"/>
              <w:ind w:hanging="2"/>
              <w:rPr>
                <w:rFonts w:ascii="Tahoma" w:cs="Tahoma" w:eastAsia="Tahoma" w:hAnsi="Tahoma"/>
                <w:b w:val="1"/>
                <w:i w:val="1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u w:val="single"/>
                <w:rtl w:val="0"/>
              </w:rPr>
              <w:t xml:space="preserve">solo per le classi quinte.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widowControl w:val="0"/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Metodologie e strumenti</w:t>
            </w:r>
          </w:p>
          <w:p w:rsidR="00000000" w:rsidDel="00000000" w:rsidP="00000000" w:rsidRDefault="00000000" w:rsidRPr="00000000" w14:paraId="0000004D">
            <w:pPr>
              <w:widowControl w:val="0"/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Prove scritte:</w:t>
            </w:r>
          </w:p>
          <w:p w:rsidR="00000000" w:rsidDel="00000000" w:rsidP="00000000" w:rsidRDefault="00000000" w:rsidRPr="00000000" w14:paraId="0000004E">
            <w:pPr>
              <w:widowControl w:val="0"/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Colloquio orale:</w:t>
            </w:r>
          </w:p>
          <w:p w:rsidR="00000000" w:rsidDel="00000000" w:rsidP="00000000" w:rsidRDefault="00000000" w:rsidRPr="00000000" w14:paraId="0000004F">
            <w:pPr>
              <w:widowControl w:val="0"/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Prove tecnico/pratiche:</w:t>
            </w:r>
          </w:p>
          <w:p w:rsidR="00000000" w:rsidDel="00000000" w:rsidP="00000000" w:rsidRDefault="00000000" w:rsidRPr="00000000" w14:paraId="00000050">
            <w:pPr>
              <w:widowControl w:val="0"/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ind w:hanging="2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240" w:lineRule="auto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240" w:lineRule="auto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Questo PDP è stato redatto anche sulla base delle indicazioni presenti nella Scheda Informativa (n.prot. ……………………………………..…………), compilata dalla famiglia dell’alunno/a.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Data________________</w:t>
        <w:tab/>
        <w:tab/>
        <w:tab/>
        <w:tab/>
        <w:tab/>
        <w:t xml:space="preserve">Il coordinatore di classe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 xml:space="preserve">______________________________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1"/>
        <w:ind w:right="-1132.7952755905512" w:hanging="2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1"/>
        <w:ind w:right="-7.795275590551114" w:hanging="2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Con il presente documento, la Famiglia, lo studente ed i docenti del Consiglio di Classe si impegnano a rispettare quanto concordato.</w:t>
      </w:r>
    </w:p>
    <w:p w:rsidR="00000000" w:rsidDel="00000000" w:rsidP="00000000" w:rsidRDefault="00000000" w:rsidRPr="00000000" w14:paraId="0000005B">
      <w:pPr>
        <w:ind w:hanging="2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right="-7.795275590551114" w:hanging="2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Informativa per il trattamento dei dati personali Art. 13 Regolamento UE n. 2016/679 ("GDPR"). Ai sensi del Nuovo Regolamento Europeo sulla Privacy entrato in vigore il 25 maggio 2018 (GDPR), si comunicano i dati di riferimento dei referenti e si rinvia alla pagina del sito istituzionale </w:t>
      </w:r>
      <w:hyperlink r:id="rId8">
        <w:r w:rsidDel="00000000" w:rsidR="00000000" w:rsidRPr="00000000">
          <w:rPr>
            <w:rFonts w:ascii="Tahoma" w:cs="Tahoma" w:eastAsia="Tahoma" w:hAnsi="Tahoma"/>
            <w:color w:val="0000ff"/>
            <w:sz w:val="20"/>
            <w:szCs w:val="20"/>
            <w:u w:val="single"/>
            <w:rtl w:val="0"/>
          </w:rPr>
          <w:t xml:space="preserve">www.elsamorante.edu.it</w:t>
        </w:r>
      </w:hyperlink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dove è pubblicata l’informativa.</w:t>
      </w:r>
    </w:p>
    <w:p w:rsidR="00000000" w:rsidDel="00000000" w:rsidP="00000000" w:rsidRDefault="00000000" w:rsidRPr="00000000" w14:paraId="0000005D">
      <w:pPr>
        <w:ind w:hanging="2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right="-7.795275590551114" w:hanging="2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Letto, Sottoscritto ed Approvato dai Docenti del Consiglio di Classe, dai Genitori e dall’Alunno secondo la normativa (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C.M. 8 del 6 marzo 2013</w:t>
      </w:r>
      <w:r w:rsidDel="00000000" w:rsidR="00000000" w:rsidRPr="00000000">
        <w:rPr>
          <w:rFonts w:ascii="Tahoma" w:cs="Tahoma" w:eastAsia="Tahoma" w:hAnsi="Tahoma"/>
          <w:rtl w:val="0"/>
        </w:rPr>
        <w:t xml:space="preserve">).</w:t>
      </w:r>
    </w:p>
    <w:p w:rsidR="00000000" w:rsidDel="00000000" w:rsidP="00000000" w:rsidRDefault="00000000" w:rsidRPr="00000000" w14:paraId="0000005F">
      <w:pPr>
        <w:ind w:hanging="2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</w:p>
    <w:tbl>
      <w:tblPr>
        <w:tblStyle w:val="Table5"/>
        <w:tblW w:w="9745.511811023622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04.501982079826"/>
        <w:gridCol w:w="2728.7433070866145"/>
        <w:gridCol w:w="2406.1332609285905"/>
        <w:gridCol w:w="2406.1332609285905"/>
        <w:tblGridChange w:id="0">
          <w:tblGrid>
            <w:gridCol w:w="2204.501982079826"/>
            <w:gridCol w:w="2728.7433070866145"/>
            <w:gridCol w:w="2406.1332609285905"/>
            <w:gridCol w:w="2406.133260928590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ind w:hanging="2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Materia </w:t>
            </w:r>
          </w:p>
        </w:tc>
        <w:tc>
          <w:tcPr/>
          <w:p w:rsidR="00000000" w:rsidDel="00000000" w:rsidP="00000000" w:rsidRDefault="00000000" w:rsidRPr="00000000" w14:paraId="00000061">
            <w:pPr>
              <w:ind w:hanging="2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Nome e Cognome</w:t>
            </w:r>
          </w:p>
        </w:tc>
        <w:tc>
          <w:tcPr/>
          <w:p w:rsidR="00000000" w:rsidDel="00000000" w:rsidP="00000000" w:rsidRDefault="00000000" w:rsidRPr="00000000" w14:paraId="00000062">
            <w:pPr>
              <w:ind w:hanging="2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Firma presenti</w:t>
            </w:r>
          </w:p>
        </w:tc>
        <w:tc>
          <w:tcPr/>
          <w:p w:rsidR="00000000" w:rsidDel="00000000" w:rsidP="00000000" w:rsidRDefault="00000000" w:rsidRPr="00000000" w14:paraId="00000063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Docenti assenti: firma per presa visione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Lettere </w:t>
            </w:r>
          </w:p>
        </w:tc>
        <w:tc>
          <w:tcPr/>
          <w:p w:rsidR="00000000" w:rsidDel="00000000" w:rsidP="00000000" w:rsidRDefault="00000000" w:rsidRPr="00000000" w14:paraId="00000065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8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Matematica</w:t>
            </w:r>
          </w:p>
        </w:tc>
        <w:tc>
          <w:tcPr/>
          <w:p w:rsidR="00000000" w:rsidDel="00000000" w:rsidP="00000000" w:rsidRDefault="00000000" w:rsidRPr="00000000" w14:paraId="00000069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C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Inglese</w:t>
            </w:r>
          </w:p>
        </w:tc>
        <w:tc>
          <w:tcPr/>
          <w:p w:rsidR="00000000" w:rsidDel="00000000" w:rsidP="00000000" w:rsidRDefault="00000000" w:rsidRPr="00000000" w14:paraId="0000006D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0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……</w:t>
            </w:r>
          </w:p>
        </w:tc>
        <w:tc>
          <w:tcPr/>
          <w:p w:rsidR="00000000" w:rsidDel="00000000" w:rsidP="00000000" w:rsidRDefault="00000000" w:rsidRPr="00000000" w14:paraId="00000071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4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8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C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0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4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8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C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0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4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ind w:hanging="2"/>
        <w:jc w:val="righ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DATA ________________</w:t>
      </w:r>
    </w:p>
    <w:p w:rsidR="00000000" w:rsidDel="00000000" w:rsidP="00000000" w:rsidRDefault="00000000" w:rsidRPr="00000000" w14:paraId="0000009A">
      <w:pPr>
        <w:ind w:hanging="2"/>
        <w:jc w:val="righ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hanging="2"/>
        <w:jc w:val="righ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GENITORI</w:t>
        <w:tab/>
        <w:tab/>
        <w:tab/>
        <w:tab/>
        <w:tab/>
        <w:tab/>
        <w:tab/>
        <w:t xml:space="preserve">STUDENTE (se presente)</w:t>
      </w:r>
    </w:p>
    <w:p w:rsidR="00000000" w:rsidDel="00000000" w:rsidP="00000000" w:rsidRDefault="00000000" w:rsidRPr="00000000" w14:paraId="0000009D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__________________________________          _______________________________</w:t>
      </w:r>
    </w:p>
    <w:p w:rsidR="00000000" w:rsidDel="00000000" w:rsidP="00000000" w:rsidRDefault="00000000" w:rsidRPr="00000000" w14:paraId="0000009F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__________________________________</w:t>
      </w:r>
    </w:p>
    <w:p w:rsidR="00000000" w:rsidDel="00000000" w:rsidP="00000000" w:rsidRDefault="00000000" w:rsidRPr="00000000" w14:paraId="000000A1">
      <w:pPr>
        <w:ind w:hanging="2"/>
        <w:rPr>
          <w:rFonts w:ascii="Calibri" w:cs="Calibri" w:eastAsia="Calibri" w:hAnsi="Calibri"/>
          <w:color w:val="222222"/>
          <w:sz w:val="16"/>
          <w:szCs w:val="16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222222"/>
          <w:sz w:val="16"/>
          <w:szCs w:val="16"/>
          <w:highlight w:val="white"/>
          <w:rtl w:val="0"/>
        </w:rPr>
        <w:t xml:space="preserve">(Qualora il modello sia firmato da un solo genitore, si intende che il PDP </w:t>
      </w:r>
    </w:p>
    <w:p w:rsidR="00000000" w:rsidDel="00000000" w:rsidP="00000000" w:rsidRDefault="00000000" w:rsidRPr="00000000" w14:paraId="000000A2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222222"/>
          <w:sz w:val="16"/>
          <w:szCs w:val="16"/>
          <w:highlight w:val="white"/>
          <w:rtl w:val="0"/>
        </w:rPr>
        <w:t xml:space="preserve"> in esso contenuto sia stato condiviso con l’altro genitore che esercita la patria potestà)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hanging="2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hanging="2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hanging="2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Per presa visione</w:t>
      </w:r>
    </w:p>
    <w:p w:rsidR="00000000" w:rsidDel="00000000" w:rsidP="00000000" w:rsidRDefault="00000000" w:rsidRPr="00000000" w14:paraId="000000A6">
      <w:pPr>
        <w:tabs>
          <w:tab w:val="left" w:leader="none" w:pos="5670"/>
          <w:tab w:val="center" w:leader="none" w:pos="7513"/>
        </w:tabs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tabs>
          <w:tab w:val="left" w:leader="none" w:pos="5670"/>
          <w:tab w:val="center" w:leader="none" w:pos="7513"/>
        </w:tabs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ab/>
        <w:tab/>
        <w:t xml:space="preserve"> Il Dirigente Scolastico</w:t>
      </w:r>
    </w:p>
    <w:p w:rsidR="00000000" w:rsidDel="00000000" w:rsidP="00000000" w:rsidRDefault="00000000" w:rsidRPr="00000000" w14:paraId="000000A8">
      <w:pPr>
        <w:tabs>
          <w:tab w:val="left" w:leader="none" w:pos="5670"/>
          <w:tab w:val="center" w:leader="none" w:pos="7513"/>
        </w:tabs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tabs>
          <w:tab w:val="left" w:leader="none" w:pos="5670"/>
          <w:tab w:val="center" w:leader="none" w:pos="7513"/>
        </w:tabs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ab/>
        <w:t xml:space="preserve">                  Laura Giannini</w:t>
      </w:r>
    </w:p>
    <w:p w:rsidR="00000000" w:rsidDel="00000000" w:rsidP="00000000" w:rsidRDefault="00000000" w:rsidRPr="00000000" w14:paraId="000000AA">
      <w:pPr>
        <w:ind w:hanging="2"/>
        <w:jc w:val="righ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( Firma autografa omessa ai sensi </w:t>
      </w:r>
    </w:p>
    <w:p w:rsidR="00000000" w:rsidDel="00000000" w:rsidP="00000000" w:rsidRDefault="00000000" w:rsidRPr="00000000" w14:paraId="000000AB">
      <w:pPr>
        <w:ind w:hanging="2"/>
        <w:jc w:val="righ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dell’art.3 del D. Lgs. n. 39/1993 )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134" w:top="1417" w:left="1134" w:right="1134" w:header="142" w:footer="14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Cambria"/>
  <w:font w:name="Georgia"/>
  <w:font w:name="Arial"/>
  <w:font w:name="Arial Unicode MS"/>
  <w:font w:name="Calibri"/>
  <w:font w:name="Courier New"/>
  <w:font w:name="Noto Sans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Tahoma">
    <w:embedRegular w:fontKey="{00000000-0000-0000-0000-000000000000}" r:id="rId6" w:subsetted="0"/>
    <w:embedBold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1">
    <w:pPr>
      <w:tabs>
        <w:tab w:val="left" w:leader="none" w:pos="9926"/>
      </w:tabs>
      <w:ind w:right="360"/>
      <w:jc w:val="center"/>
      <w:rPr>
        <w:rFonts w:ascii="Calibri" w:cs="Calibri" w:eastAsia="Calibri" w:hAnsi="Calibri"/>
        <w:b w:val="1"/>
        <w:sz w:val="16"/>
        <w:szCs w:val="16"/>
      </w:rPr>
    </w:pPr>
    <w:r w:rsidDel="00000000" w:rsidR="00000000" w:rsidRPr="00000000">
      <w:rPr>
        <w:rFonts w:ascii="Calibri" w:cs="Calibri" w:eastAsia="Calibri" w:hAnsi="Calibri"/>
      </w:rPr>
      <w:pict>
        <v:shape id="_x0000_i1025" style="width:40pt;height:37.35pt" type="#_x0000_t75">
          <v:imagedata r:id="rId1" o:title="52918_Zeichen"/>
        </v:shape>
      </w:pict>
    </w:r>
    <w:r w:rsidDel="00000000" w:rsidR="00000000" w:rsidRPr="00000000">
      <w:rPr>
        <w:rFonts w:ascii="Calibri" w:cs="Calibri" w:eastAsia="Calibri" w:hAnsi="Calibri"/>
        <w:b w:val="1"/>
        <w:sz w:val="16"/>
        <w:szCs w:val="16"/>
        <w:rtl w:val="0"/>
      </w:rPr>
      <w:t xml:space="preserve">                   Agenzia Formativa Accreditata Dalla Regione Toscana</w:t>
    </w:r>
  </w:p>
  <w:p w:rsidR="00000000" w:rsidDel="00000000" w:rsidP="00000000" w:rsidRDefault="00000000" w:rsidRPr="00000000" w14:paraId="000000B2">
    <w:pPr>
      <w:tabs>
        <w:tab w:val="left" w:leader="none" w:pos="1650"/>
      </w:tabs>
      <w:jc w:val="center"/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Fonts w:ascii="Calibri" w:cs="Calibri" w:eastAsia="Calibri" w:hAnsi="Calibri"/>
        <w:b w:val="1"/>
        <w:sz w:val="16"/>
        <w:szCs w:val="16"/>
        <w:rtl w:val="0"/>
      </w:rPr>
      <w:t xml:space="preserve">Con Sistema Di Qualità Certificato ISO 9001 15 100 52918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□"/>
      <w:lvlJc w:val="left"/>
      <w:pPr>
        <w:ind w:left="720" w:hanging="360"/>
      </w:pPr>
      <w:rPr>
        <w:rFonts w:ascii="Arial" w:cs="Arial" w:eastAsia="Arial" w:hAnsi="Arial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ambria" w:cs="Cambria" w:eastAsia="Cambria" w:hAnsi="Cambria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ambria" w:cs="Cambria" w:eastAsia="Cambria" w:hAnsi="Cambria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ambria" w:cs="Cambria" w:eastAsia="Cambria" w:hAnsi="Cambria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e" w:default="1">
    <w:name w:val="Normal"/>
    <w:qFormat w:val="1"/>
    <w:rsid w:val="001C7AB4"/>
  </w:style>
  <w:style w:type="paragraph" w:styleId="Titolo1">
    <w:name w:val="heading 1"/>
    <w:basedOn w:val="Normale"/>
    <w:next w:val="Normale"/>
    <w:link w:val="Titolo1Carattere"/>
    <w:qFormat w:val="1"/>
    <w:rsid w:val="001C7AB4"/>
    <w:pPr>
      <w:keepNext w:val="1"/>
      <w:outlineLvl w:val="0"/>
    </w:pPr>
    <w:rPr>
      <w:b w:val="1"/>
      <w:bCs w:val="1"/>
      <w:sz w:val="20"/>
      <w:szCs w:val="20"/>
    </w:rPr>
  </w:style>
  <w:style w:type="paragraph" w:styleId="Titolo2">
    <w:name w:val="heading 2"/>
    <w:basedOn w:val="normal"/>
    <w:next w:val="normal"/>
    <w:rsid w:val="006314D7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 w:val="1"/>
    <w:unhideWhenUsed w:val="1"/>
    <w:qFormat w:val="1"/>
    <w:rsid w:val="00D57DDD"/>
    <w:pPr>
      <w:keepNext w:val="1"/>
      <w:keepLines w:val="1"/>
      <w:spacing w:before="200"/>
      <w:outlineLvl w:val="2"/>
    </w:pPr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Titolo4">
    <w:name w:val="heading 4"/>
    <w:basedOn w:val="normal"/>
    <w:next w:val="normal"/>
    <w:rsid w:val="006314D7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"/>
    <w:next w:val="normal"/>
    <w:rsid w:val="006314D7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"/>
    <w:next w:val="normal"/>
    <w:rsid w:val="006314D7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normal" w:customStyle="1">
    <w:name w:val="normal"/>
    <w:rsid w:val="006314D7"/>
  </w:style>
  <w:style w:type="table" w:styleId="TableNormal" w:customStyle="1">
    <w:name w:val="Table Normal"/>
    <w:rsid w:val="006314D7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"/>
    <w:next w:val="normal"/>
    <w:rsid w:val="006314D7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Titolo1Carattere" w:customStyle="1">
    <w:name w:val="Titolo 1 Carattere"/>
    <w:basedOn w:val="Carpredefinitoparagrafo"/>
    <w:link w:val="Titolo1"/>
    <w:rsid w:val="001C7AB4"/>
    <w:rPr>
      <w:rFonts w:ascii="Times New Roman" w:cs="Times New Roman" w:eastAsia="Times New Roman" w:hAnsi="Times New Roman"/>
      <w:b w:val="1"/>
      <w:bCs w:val="1"/>
      <w:sz w:val="20"/>
      <w:szCs w:val="20"/>
      <w:lang w:eastAsia="it-IT"/>
    </w:rPr>
  </w:style>
  <w:style w:type="character" w:styleId="Collegamentoipertestuale">
    <w:name w:val="Hyperlink"/>
    <w:rsid w:val="001C7AB4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1C7AB4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1C7AB4"/>
    <w:rPr>
      <w:rFonts w:ascii="Times New Roman" w:cs="Times New Roman" w:eastAsia="Times New Roman" w:hAnsi="Times New Roman"/>
      <w:sz w:val="24"/>
      <w:szCs w:val="24"/>
    </w:rPr>
  </w:style>
  <w:style w:type="paragraph" w:styleId="Pidipagina">
    <w:name w:val="footer"/>
    <w:basedOn w:val="Normale"/>
    <w:link w:val="PidipaginaCarattere"/>
    <w:rsid w:val="001C7AB4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rsid w:val="001C7AB4"/>
    <w:rPr>
      <w:rFonts w:ascii="Times New Roman" w:cs="Times New Roman" w:eastAsia="Times New Roman" w:hAnsi="Times New Roman"/>
      <w:sz w:val="24"/>
      <w:szCs w:val="24"/>
    </w:rPr>
  </w:style>
  <w:style w:type="paragraph" w:styleId="Default" w:customStyle="1">
    <w:name w:val="Default"/>
    <w:rsid w:val="001C7AB4"/>
    <w:pPr>
      <w:autoSpaceDE w:val="0"/>
      <w:autoSpaceDN w:val="0"/>
      <w:adjustRightInd w:val="0"/>
    </w:pPr>
    <w:rPr>
      <w:rFonts w:ascii="Arial" w:cs="Arial" w:hAnsi="Arial"/>
      <w:color w:val="000000"/>
    </w:rPr>
  </w:style>
  <w:style w:type="paragraph" w:styleId="Paragrafoelenco">
    <w:name w:val="List Paragraph"/>
    <w:basedOn w:val="Normale"/>
    <w:uiPriority w:val="34"/>
    <w:qFormat w:val="1"/>
    <w:rsid w:val="007647A9"/>
    <w:pPr>
      <w:ind w:left="720"/>
      <w:contextualSpacing w:val="1"/>
    </w:pPr>
  </w:style>
  <w:style w:type="character" w:styleId="Titolo3Carattere" w:customStyle="1">
    <w:name w:val="Titolo 3 Carattere"/>
    <w:basedOn w:val="Carpredefinitoparagrafo"/>
    <w:link w:val="Titolo3"/>
    <w:uiPriority w:val="9"/>
    <w:semiHidden w:val="1"/>
    <w:rsid w:val="00D57DDD"/>
    <w:rPr>
      <w:rFonts w:asciiTheme="majorHAnsi" w:cstheme="majorBidi" w:eastAsiaTheme="majorEastAsia" w:hAnsiTheme="majorHAnsi"/>
      <w:b w:val="1"/>
      <w:bCs w:val="1"/>
      <w:color w:val="4f81bd" w:themeColor="accent1"/>
      <w:sz w:val="24"/>
      <w:szCs w:val="24"/>
      <w:lang w:eastAsia="it-IT"/>
    </w:rPr>
  </w:style>
  <w:style w:type="character" w:styleId="CollegamentoInternet" w:customStyle="1">
    <w:name w:val="Collegamento Internet"/>
    <w:rsid w:val="007E3083"/>
    <w:rPr>
      <w:color w:val="000080"/>
      <w:u w:val="single"/>
    </w:rPr>
  </w:style>
  <w:style w:type="paragraph" w:styleId="Header" w:customStyle="1">
    <w:name w:val="Header"/>
    <w:basedOn w:val="Normale"/>
    <w:uiPriority w:val="99"/>
    <w:unhideWhenUsed w:val="1"/>
    <w:rsid w:val="007E3083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unhideWhenUsed w:val="1"/>
    <w:rsid w:val="007E3083"/>
    <w:rPr>
      <w:sz w:val="20"/>
      <w:szCs w:val="20"/>
    </w:rPr>
  </w:style>
  <w:style w:type="character" w:styleId="TestonotaapidipaginaCarattere" w:customStyle="1">
    <w:name w:val="Testo nota a piè di pagina Carattere"/>
    <w:basedOn w:val="Carpredefinitoparagrafo"/>
    <w:link w:val="Testonotaapidipagina"/>
    <w:uiPriority w:val="99"/>
    <w:rsid w:val="007E3083"/>
    <w:rPr>
      <w:rFonts w:ascii="Times New Roman" w:cs="Times New Roman" w:eastAsia="Times New Roman" w:hAnsi="Times New Roman"/>
      <w:sz w:val="20"/>
      <w:szCs w:val="20"/>
      <w:lang w:eastAsia="it-IT"/>
    </w:rPr>
  </w:style>
  <w:style w:type="paragraph" w:styleId="Sottotitolo">
    <w:name w:val="Subtitle"/>
    <w:basedOn w:val="normal"/>
    <w:next w:val="normal"/>
    <w:rsid w:val="006314D7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6314D7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rsid w:val="006314D7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rsid w:val="006314D7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0278E5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0278E5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yperlink" Target="http://www.elsamorante.gov.it" TargetMode="External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NotoSans-regular.ttf"/><Relationship Id="rId3" Type="http://schemas.openxmlformats.org/officeDocument/2006/relationships/font" Target="fonts/NotoSans-bold.ttf"/><Relationship Id="rId4" Type="http://schemas.openxmlformats.org/officeDocument/2006/relationships/font" Target="fonts/NotoSans-italic.ttf"/><Relationship Id="rId5" Type="http://schemas.openxmlformats.org/officeDocument/2006/relationships/font" Target="fonts/NotoSans-boldItalic.ttf"/><Relationship Id="rId6" Type="http://schemas.openxmlformats.org/officeDocument/2006/relationships/font" Target="fonts/Tahoma-regular.ttf"/><Relationship Id="rId7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E76DTl3lEeGQj+iLkUOZuGAUQA==">CgMxLjAaJQoBMBIgCh4IB0IaCgZUYWhvbWESEEFyaWFsIFVuaWNvZGUgTVMaJQoBMRIgCh4IB0IaCgZUYWhvbWESEEFyaWFsIFVuaWNvZGUgTVMaJQoBMhIgCh4IB0IaCgZUYWhvbWESEEFyaWFsIFVuaWNvZGUgTVMaJQoBMxIgCh4IB0IaCgZUYWhvbWESEEFyaWFsIFVuaWNvZGUgTVMaJQoBNBIgCh4IB0IaCgZUYWhvbWESEEFyaWFsIFVuaWNvZGUgTVMyCGguZ2pkZ3hzOAByITFRb3N4YW1lNUZSR0FjazBTaUNkZFNHbGlVYjlBQlJG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2019-10-11T17:03:00Z</dcterms:created>
  <dc:creator>Ely</dc:creator>
</cp:coreProperties>
</file>